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color w:val="FF0000"/>
          <w:highlight w:val="none"/>
        </w:rPr>
      </w:pPr>
      <w:bookmarkStart w:id="0" w:name="_Toc5107751"/>
      <w:bookmarkStart w:id="1" w:name="_Toc6355"/>
      <w:bookmarkStart w:id="2" w:name="_Toc102140063"/>
      <w:bookmarkStart w:id="3" w:name="_Toc36410230"/>
      <w:bookmarkStart w:id="4" w:name="_Toc73633112"/>
      <w:bookmarkStart w:id="5" w:name="_Toc6910"/>
      <w:bookmarkStart w:id="6" w:name="_Toc16204"/>
      <w:r>
        <w:rPr>
          <w:rFonts w:hint="eastAsia"/>
          <w:highlight w:val="none"/>
        </w:rPr>
        <w:t>附件</w:t>
      </w:r>
      <w:r>
        <w:rPr>
          <w:highlight w:val="none"/>
        </w:rPr>
        <w:t>1</w:t>
      </w:r>
      <w:r>
        <w:rPr>
          <w:rFonts w:hint="eastAsia"/>
          <w:highlight w:val="none"/>
          <w:lang w:eastAsia="zh-CN"/>
        </w:rPr>
        <w:t>：</w:t>
      </w:r>
      <w:r>
        <w:rPr>
          <w:rFonts w:hint="eastAsia"/>
          <w:highlight w:val="none"/>
          <w:lang w:val="en-US" w:eastAsia="zh-CN"/>
        </w:rPr>
        <w:t>领取</w:t>
      </w:r>
      <w:r>
        <w:rPr>
          <w:rFonts w:hint="eastAsia"/>
          <w:highlight w:val="none"/>
          <w:lang w:eastAsia="zh-CN"/>
        </w:rPr>
        <w:t>询价</w:t>
      </w:r>
      <w:r>
        <w:rPr>
          <w:rFonts w:hint="eastAsia"/>
          <w:highlight w:val="none"/>
        </w:rPr>
        <w:t>文件申请表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5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（填写单位名称）</w:t>
            </w:r>
            <w:r>
              <w:rPr>
                <w:rFonts w:hint="default"/>
                <w:sz w:val="21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highlight w:val="none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比选谈判文件</w:t>
            </w:r>
            <w:r>
              <w:rPr>
                <w:rFonts w:hint="eastAsia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default"/>
                <w:sz w:val="21"/>
                <w:szCs w:val="21"/>
                <w:highlight w:val="none"/>
                <w:lang w:val="en-US" w:eastAsia="zh-CN"/>
              </w:rPr>
              <w:t>重庆轨道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lang w:val="en-US" w:eastAsia="zh-CN"/>
              </w:rPr>
              <w:t>交通18号线系统设备一标</w:t>
            </w:r>
            <w:r>
              <w:rPr>
                <w:rStyle w:val="8"/>
                <w:rFonts w:hint="default"/>
                <w:sz w:val="21"/>
                <w:szCs w:val="21"/>
                <w:highlight w:val="none"/>
                <w:lang w:val="en-US" w:eastAsia="zh-CN"/>
              </w:rPr>
              <w:t>项目部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lang w:val="en-US" w:eastAsia="zh-CN"/>
              </w:rPr>
              <w:t>保安、保洁服务</w:t>
            </w:r>
            <w:r>
              <w:rPr>
                <w:rStyle w:val="8"/>
                <w:rFonts w:hint="default"/>
                <w:sz w:val="21"/>
                <w:szCs w:val="21"/>
                <w:highlight w:val="none"/>
                <w:lang w:val="en-US" w:eastAsia="zh-CN"/>
              </w:rPr>
              <w:t>采购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lang w:val="en-US" w:eastAsia="zh-CN"/>
              </w:rPr>
              <w:t>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询价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文件为我公司自愿领取，如我公司资格条件不符合本项目供应商资格要求，相关责任由我公司自行承担。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备</w:t>
            </w:r>
            <w:r>
              <w:rPr>
                <w:rFonts w:hint="default"/>
                <w:sz w:val="21"/>
                <w:szCs w:val="21"/>
                <w:highlight w:val="none"/>
              </w:rPr>
              <w:t xml:space="preserve">   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</w:tbl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WQ3YjVhMjJkMGVhMTg3MmY0MTlkZGE0YjRjNDcifQ=="/>
  </w:docVars>
  <w:rsids>
    <w:rsidRoot w:val="770E4A66"/>
    <w:rsid w:val="770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4">
    <w:name w:val="Normal Indent"/>
    <w:basedOn w:val="1"/>
    <w:qFormat/>
    <w:uiPriority w:val="99"/>
    <w:pPr>
      <w:spacing w:line="360" w:lineRule="auto"/>
    </w:pPr>
    <w:rPr>
      <w:rFonts w:ascii="宋体" w:hAnsi="宋体"/>
      <w:szCs w:val="21"/>
    </w:rPr>
  </w:style>
  <w:style w:type="paragraph" w:customStyle="1" w:styleId="7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eastAsia="宋体" w:cs="宋体"/>
      <w:sz w:val="21"/>
    </w:rPr>
  </w:style>
  <w:style w:type="character" w:customStyle="1" w:styleId="8">
    <w:name w:val="样式 宋体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9">
    <w:name w:val="样式 宋体 左 首行缩进:  2 字符"/>
    <w:basedOn w:val="1"/>
    <w:qFormat/>
    <w:uiPriority w:val="0"/>
    <w:rPr>
      <w:rFonts w:ascii="Times New Roman" w:hAnsi="Times New Roman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2022-09-09T04:54:00Z</dcterms:created>
  <dc:creator>KEN。</dc:creator>
  <cp:lastModifiedBy>KEN。</cp:lastModifiedBy>
  <dcterms:modified xsi:type="dcterms:W3CDTF">2022-09-09T04:55:12Z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FC12EA1DE8094015BF6E92F4CF30FD00</vt:lpwstr>
  </property>
</Properties>
</file>